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0DF4" w14:textId="77777777" w:rsidR="007A5EB3" w:rsidRPr="007A5EB3" w:rsidRDefault="007A5EB3" w:rsidP="007A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EB3">
        <w:rPr>
          <w:rFonts w:ascii="Times New Roman" w:hAnsi="Times New Roman" w:cs="Times New Roman"/>
          <w:b/>
          <w:sz w:val="28"/>
          <w:szCs w:val="24"/>
        </w:rPr>
        <w:t>Jacob Zarkower</w:t>
      </w:r>
    </w:p>
    <w:p w14:paraId="0BC21BD7" w14:textId="77777777" w:rsidR="007A5EB3" w:rsidRPr="007A5EB3" w:rsidRDefault="007A5EB3" w:rsidP="007A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EB3">
        <w:rPr>
          <w:rFonts w:ascii="Times New Roman" w:hAnsi="Times New Roman" w:cs="Times New Roman"/>
          <w:b/>
          <w:sz w:val="28"/>
          <w:szCs w:val="24"/>
        </w:rPr>
        <w:t>139 Brush Hollow Crescent</w:t>
      </w:r>
    </w:p>
    <w:p w14:paraId="30B2C48C" w14:textId="77777777" w:rsidR="007A5EB3" w:rsidRPr="007A5EB3" w:rsidRDefault="007A5EB3" w:rsidP="007A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5EB3">
        <w:rPr>
          <w:rFonts w:ascii="Times New Roman" w:hAnsi="Times New Roman" w:cs="Times New Roman"/>
          <w:b/>
          <w:sz w:val="28"/>
          <w:szCs w:val="24"/>
        </w:rPr>
        <w:t>Rye Brook, New York 10573</w:t>
      </w:r>
    </w:p>
    <w:p w14:paraId="552B0699" w14:textId="77777777" w:rsidR="007A5EB3" w:rsidRDefault="007A5EB3" w:rsidP="007A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91051" w14:textId="77777777" w:rsidR="007A5EB3" w:rsidRDefault="007A5EB3" w:rsidP="007A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3F37A" w14:textId="77777777" w:rsidR="007A5EB3" w:rsidRDefault="007A5EB3" w:rsidP="007A5E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June 11, 2018</w:t>
      </w:r>
    </w:p>
    <w:p w14:paraId="5200797E" w14:textId="77777777" w:rsidR="007A5EB3" w:rsidRDefault="007A5EB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41BF5F" w14:textId="0F639872" w:rsidR="007A5EB3" w:rsidRDefault="007A5EB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F000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hom </w:t>
      </w:r>
      <w:r w:rsidR="000F00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0F000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0F0005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oncern,</w:t>
      </w:r>
    </w:p>
    <w:p w14:paraId="30578F3B" w14:textId="77777777" w:rsidR="006E0F02" w:rsidRDefault="007A5EB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a current se</w:t>
      </w:r>
      <w:r w:rsidR="00504272">
        <w:rPr>
          <w:rFonts w:ascii="Times New Roman" w:hAnsi="Times New Roman" w:cs="Times New Roman"/>
          <w:sz w:val="24"/>
          <w:szCs w:val="24"/>
        </w:rPr>
        <w:t>nior at Blind Brook High School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04272">
        <w:rPr>
          <w:rFonts w:ascii="Times New Roman" w:hAnsi="Times New Roman" w:cs="Times New Roman"/>
          <w:sz w:val="24"/>
          <w:szCs w:val="24"/>
        </w:rPr>
        <w:t xml:space="preserve">captain of the </w:t>
      </w:r>
      <w:r w:rsidR="008C01B3">
        <w:rPr>
          <w:rFonts w:ascii="Times New Roman" w:hAnsi="Times New Roman" w:cs="Times New Roman"/>
          <w:sz w:val="24"/>
          <w:szCs w:val="24"/>
        </w:rPr>
        <w:t xml:space="preserve">Blind Brook Debate Team. </w:t>
      </w:r>
      <w:r w:rsidR="00504272">
        <w:rPr>
          <w:rFonts w:ascii="Times New Roman" w:hAnsi="Times New Roman" w:cs="Times New Roman"/>
          <w:sz w:val="24"/>
          <w:szCs w:val="24"/>
        </w:rPr>
        <w:t>I will be attending Dartmouth College in the fall. I came to know Ms. Wong through her role as the advisor of the debate team for the 2017-2018 school year</w:t>
      </w:r>
      <w:r w:rsidR="008C01B3">
        <w:rPr>
          <w:rFonts w:ascii="Times New Roman" w:hAnsi="Times New Roman" w:cs="Times New Roman"/>
          <w:sz w:val="24"/>
          <w:szCs w:val="24"/>
        </w:rPr>
        <w:t xml:space="preserve"> as well as my school’s librarian.  </w:t>
      </w:r>
    </w:p>
    <w:p w14:paraId="2A1E9DAE" w14:textId="77777777" w:rsidR="006E0F02" w:rsidRDefault="008C01B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debate advisor, Ms. Wong encouraged me to dig deeper into issues </w:t>
      </w:r>
      <w:r w:rsidR="006E0F02">
        <w:rPr>
          <w:rFonts w:ascii="Times New Roman" w:hAnsi="Times New Roman" w:cs="Times New Roman"/>
          <w:sz w:val="24"/>
          <w:szCs w:val="24"/>
        </w:rPr>
        <w:t>and take risks in formulating my arguments and counter arguments. She did this while promoting an inclusive envi</w:t>
      </w:r>
      <w:r w:rsidR="003637C8">
        <w:rPr>
          <w:rFonts w:ascii="Times New Roman" w:hAnsi="Times New Roman" w:cs="Times New Roman"/>
          <w:sz w:val="24"/>
          <w:szCs w:val="24"/>
        </w:rPr>
        <w:t>ronment and teaching each of us</w:t>
      </w:r>
      <w:r w:rsidR="006E0F02">
        <w:rPr>
          <w:rFonts w:ascii="Times New Roman" w:hAnsi="Times New Roman" w:cs="Times New Roman"/>
          <w:sz w:val="24"/>
          <w:szCs w:val="24"/>
        </w:rPr>
        <w:t xml:space="preserve"> to embrace our differences and grow stronger as teammates. Ms. Wong expressed a desire to connect </w:t>
      </w:r>
      <w:r w:rsidR="00504272">
        <w:rPr>
          <w:rFonts w:ascii="Times New Roman" w:hAnsi="Times New Roman" w:cs="Times New Roman"/>
          <w:sz w:val="24"/>
          <w:szCs w:val="24"/>
        </w:rPr>
        <w:t xml:space="preserve">with each individual member </w:t>
      </w:r>
      <w:r w:rsidR="006E0F02">
        <w:rPr>
          <w:rFonts w:ascii="Times New Roman" w:hAnsi="Times New Roman" w:cs="Times New Roman"/>
          <w:sz w:val="24"/>
          <w:szCs w:val="24"/>
        </w:rPr>
        <w:t>of</w:t>
      </w:r>
      <w:r w:rsidR="006746D4">
        <w:rPr>
          <w:rFonts w:ascii="Times New Roman" w:hAnsi="Times New Roman" w:cs="Times New Roman"/>
          <w:sz w:val="24"/>
          <w:szCs w:val="24"/>
        </w:rPr>
        <w:t xml:space="preserve"> the team </w:t>
      </w:r>
      <w:r w:rsidR="006E0F02">
        <w:rPr>
          <w:rFonts w:ascii="Times New Roman" w:hAnsi="Times New Roman" w:cs="Times New Roman"/>
          <w:sz w:val="24"/>
          <w:szCs w:val="24"/>
        </w:rPr>
        <w:t>and her</w:t>
      </w:r>
      <w:r w:rsidR="006746D4">
        <w:rPr>
          <w:rFonts w:ascii="Times New Roman" w:hAnsi="Times New Roman" w:cs="Times New Roman"/>
          <w:sz w:val="24"/>
          <w:szCs w:val="24"/>
        </w:rPr>
        <w:t xml:space="preserve"> commitment to the students was further exhibited when she devoted </w:t>
      </w:r>
      <w:r w:rsidR="006E0F02">
        <w:rPr>
          <w:rFonts w:ascii="Times New Roman" w:hAnsi="Times New Roman" w:cs="Times New Roman"/>
          <w:sz w:val="24"/>
          <w:szCs w:val="24"/>
        </w:rPr>
        <w:t>her own time over</w:t>
      </w:r>
      <w:r w:rsidR="006746D4">
        <w:rPr>
          <w:rFonts w:ascii="Times New Roman" w:hAnsi="Times New Roman" w:cs="Times New Roman"/>
          <w:sz w:val="24"/>
          <w:szCs w:val="24"/>
        </w:rPr>
        <w:t xml:space="preserve"> multiple weeknights and Saturdays</w:t>
      </w:r>
      <w:r w:rsidR="006E0F02">
        <w:rPr>
          <w:rFonts w:ascii="Times New Roman" w:hAnsi="Times New Roman" w:cs="Times New Roman"/>
          <w:sz w:val="24"/>
          <w:szCs w:val="24"/>
        </w:rPr>
        <w:t xml:space="preserve"> outside of her normal school responsibilities to help prepare us for tournaments.  </w:t>
      </w:r>
      <w:r w:rsidR="006746D4">
        <w:rPr>
          <w:rFonts w:ascii="Times New Roman" w:hAnsi="Times New Roman" w:cs="Times New Roman"/>
          <w:sz w:val="24"/>
          <w:szCs w:val="24"/>
        </w:rPr>
        <w:t xml:space="preserve">Ms. Wong </w:t>
      </w:r>
      <w:r w:rsidR="006E0F02">
        <w:rPr>
          <w:rFonts w:ascii="Times New Roman" w:hAnsi="Times New Roman" w:cs="Times New Roman"/>
          <w:sz w:val="24"/>
          <w:szCs w:val="24"/>
        </w:rPr>
        <w:t xml:space="preserve">always </w:t>
      </w:r>
      <w:r w:rsidR="006746D4">
        <w:rPr>
          <w:rFonts w:ascii="Times New Roman" w:hAnsi="Times New Roman" w:cs="Times New Roman"/>
          <w:sz w:val="24"/>
          <w:szCs w:val="24"/>
        </w:rPr>
        <w:t>challenged us to thin</w:t>
      </w:r>
      <w:r w:rsidR="00C136E3">
        <w:rPr>
          <w:rFonts w:ascii="Times New Roman" w:hAnsi="Times New Roman" w:cs="Times New Roman"/>
          <w:sz w:val="24"/>
          <w:szCs w:val="24"/>
        </w:rPr>
        <w:t xml:space="preserve">k </w:t>
      </w:r>
      <w:r w:rsidR="006E0F02">
        <w:rPr>
          <w:rFonts w:ascii="Times New Roman" w:hAnsi="Times New Roman" w:cs="Times New Roman"/>
          <w:sz w:val="24"/>
          <w:szCs w:val="24"/>
        </w:rPr>
        <w:t>critically</w:t>
      </w:r>
      <w:r w:rsidR="00C136E3">
        <w:rPr>
          <w:rFonts w:ascii="Times New Roman" w:hAnsi="Times New Roman" w:cs="Times New Roman"/>
          <w:sz w:val="24"/>
          <w:szCs w:val="24"/>
        </w:rPr>
        <w:t xml:space="preserve"> when we developed our arguments and rebuttals for a variety of global and domestic </w:t>
      </w:r>
      <w:r w:rsidR="00082443">
        <w:rPr>
          <w:rFonts w:ascii="Times New Roman" w:hAnsi="Times New Roman" w:cs="Times New Roman"/>
          <w:sz w:val="24"/>
          <w:szCs w:val="24"/>
        </w:rPr>
        <w:t>topics</w:t>
      </w:r>
      <w:r w:rsidR="00C136E3">
        <w:rPr>
          <w:rFonts w:ascii="Times New Roman" w:hAnsi="Times New Roman" w:cs="Times New Roman"/>
          <w:sz w:val="24"/>
          <w:szCs w:val="24"/>
        </w:rPr>
        <w:t>.</w:t>
      </w:r>
      <w:r w:rsidR="006E0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3EE7B" w14:textId="77777777" w:rsidR="00082443" w:rsidRDefault="006E0F02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her role as</w:t>
      </w:r>
      <w:r w:rsidR="00C136E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school librarian, </w:t>
      </w:r>
      <w:r w:rsidR="00C136E3">
        <w:rPr>
          <w:rFonts w:ascii="Times New Roman" w:hAnsi="Times New Roman" w:cs="Times New Roman"/>
          <w:sz w:val="24"/>
          <w:szCs w:val="24"/>
        </w:rPr>
        <w:t xml:space="preserve">Ms. Wong introduced new technology and educational opportunities in order to make the library a student friendly environment where everyone felt welcome. </w:t>
      </w:r>
      <w:r w:rsidR="00082443">
        <w:rPr>
          <w:rFonts w:ascii="Times New Roman" w:hAnsi="Times New Roman" w:cs="Times New Roman"/>
          <w:sz w:val="24"/>
          <w:szCs w:val="24"/>
        </w:rPr>
        <w:t xml:space="preserve">She put out </w:t>
      </w:r>
      <w:r w:rsidR="00C136E3">
        <w:rPr>
          <w:rFonts w:ascii="Times New Roman" w:hAnsi="Times New Roman" w:cs="Times New Roman"/>
          <w:sz w:val="24"/>
          <w:szCs w:val="24"/>
        </w:rPr>
        <w:t>chess boards, charging strips for students like myself who forget to charge their phones, remote contro</w:t>
      </w:r>
      <w:r w:rsidR="00082443">
        <w:rPr>
          <w:rFonts w:ascii="Times New Roman" w:hAnsi="Times New Roman" w:cs="Times New Roman"/>
          <w:sz w:val="24"/>
          <w:szCs w:val="24"/>
        </w:rPr>
        <w:t>l</w:t>
      </w:r>
      <w:r w:rsidR="00C136E3">
        <w:rPr>
          <w:rFonts w:ascii="Times New Roman" w:hAnsi="Times New Roman" w:cs="Times New Roman"/>
          <w:sz w:val="24"/>
          <w:szCs w:val="24"/>
        </w:rPr>
        <w:t>l</w:t>
      </w:r>
      <w:r w:rsidR="003637C8">
        <w:rPr>
          <w:rFonts w:ascii="Times New Roman" w:hAnsi="Times New Roman" w:cs="Times New Roman"/>
          <w:sz w:val="24"/>
          <w:szCs w:val="24"/>
        </w:rPr>
        <w:t>ed Star W</w:t>
      </w:r>
      <w:r w:rsidR="00082443">
        <w:rPr>
          <w:rFonts w:ascii="Times New Roman" w:hAnsi="Times New Roman" w:cs="Times New Roman"/>
          <w:sz w:val="24"/>
          <w:szCs w:val="24"/>
        </w:rPr>
        <w:t>ars</w:t>
      </w:r>
      <w:r w:rsidR="00C136E3">
        <w:rPr>
          <w:rFonts w:ascii="Times New Roman" w:hAnsi="Times New Roman" w:cs="Times New Roman"/>
          <w:sz w:val="24"/>
          <w:szCs w:val="24"/>
        </w:rPr>
        <w:t xml:space="preserve"> robots</w:t>
      </w:r>
      <w:r w:rsidR="00082443">
        <w:rPr>
          <w:rFonts w:ascii="Times New Roman" w:hAnsi="Times New Roman" w:cs="Times New Roman"/>
          <w:sz w:val="24"/>
          <w:szCs w:val="24"/>
        </w:rPr>
        <w:t xml:space="preserve"> (droids)</w:t>
      </w:r>
      <w:r w:rsidR="00C136E3">
        <w:rPr>
          <w:rFonts w:ascii="Times New Roman" w:hAnsi="Times New Roman" w:cs="Times New Roman"/>
          <w:sz w:val="24"/>
          <w:szCs w:val="24"/>
        </w:rPr>
        <w:t xml:space="preserve">, </w:t>
      </w:r>
      <w:r w:rsidR="00082443">
        <w:rPr>
          <w:rFonts w:ascii="Times New Roman" w:hAnsi="Times New Roman" w:cs="Times New Roman"/>
          <w:sz w:val="24"/>
          <w:szCs w:val="24"/>
        </w:rPr>
        <w:t>puzzles and magazines, just to name a few</w:t>
      </w:r>
      <w:r w:rsidR="003637C8">
        <w:rPr>
          <w:rFonts w:ascii="Times New Roman" w:hAnsi="Times New Roman" w:cs="Times New Roman"/>
          <w:sz w:val="24"/>
          <w:szCs w:val="24"/>
        </w:rPr>
        <w:t>.  Ms. Wong believed that she had a responsibility to help reduce stress and anxiety in over scheduled and academically driven students.</w:t>
      </w:r>
      <w:r w:rsidR="00082443">
        <w:rPr>
          <w:rFonts w:ascii="Times New Roman" w:hAnsi="Times New Roman" w:cs="Times New Roman"/>
          <w:sz w:val="24"/>
          <w:szCs w:val="24"/>
        </w:rPr>
        <w:t xml:space="preserve"> Ms. Wong is innovative</w:t>
      </w:r>
      <w:r w:rsidR="003637C8">
        <w:rPr>
          <w:rFonts w:ascii="Times New Roman" w:hAnsi="Times New Roman" w:cs="Times New Roman"/>
          <w:sz w:val="24"/>
          <w:szCs w:val="24"/>
        </w:rPr>
        <w:t>, passionate about learning and imparting this passion in her students and a leader in developing the new face of school libraries</w:t>
      </w:r>
      <w:r w:rsidR="00082443">
        <w:rPr>
          <w:rFonts w:ascii="Times New Roman" w:hAnsi="Times New Roman" w:cs="Times New Roman"/>
          <w:sz w:val="24"/>
          <w:szCs w:val="24"/>
        </w:rPr>
        <w:t>. I look forward to continuing to keep in contact with Ms. Wong when I leave Blind Brook and believe she is a valuabl</w:t>
      </w:r>
      <w:r w:rsidR="003637C8">
        <w:rPr>
          <w:rFonts w:ascii="Times New Roman" w:hAnsi="Times New Roman" w:cs="Times New Roman"/>
          <w:sz w:val="24"/>
          <w:szCs w:val="24"/>
        </w:rPr>
        <w:t>e asset to any educational setting.</w:t>
      </w:r>
    </w:p>
    <w:p w14:paraId="0D30CF76" w14:textId="77777777" w:rsidR="003637C8" w:rsidRDefault="003637C8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hesitate to contact me at (914) 380-0044 if I can be of further assistance.</w:t>
      </w:r>
    </w:p>
    <w:p w14:paraId="24938F33" w14:textId="77777777" w:rsidR="003637C8" w:rsidRDefault="003637C8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14:paraId="4BE96D3F" w14:textId="77777777" w:rsidR="003637C8" w:rsidRDefault="003637C8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Zarkower</w:t>
      </w:r>
    </w:p>
    <w:p w14:paraId="5510DBEF" w14:textId="77777777" w:rsidR="00082443" w:rsidRDefault="0008244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D235B2" w14:textId="77777777" w:rsidR="00504272" w:rsidRDefault="0008244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3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2A748" w14:textId="77777777" w:rsidR="00504272" w:rsidRDefault="00504272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B86926" w14:textId="77777777" w:rsidR="007A5EB3" w:rsidRPr="007A5EB3" w:rsidRDefault="007A5EB3" w:rsidP="007A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5EB3" w:rsidRPr="007A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EB3"/>
    <w:rsid w:val="00082443"/>
    <w:rsid w:val="000F0005"/>
    <w:rsid w:val="000F2393"/>
    <w:rsid w:val="00141778"/>
    <w:rsid w:val="003637C8"/>
    <w:rsid w:val="003C6323"/>
    <w:rsid w:val="00504272"/>
    <w:rsid w:val="006746D4"/>
    <w:rsid w:val="006E0F02"/>
    <w:rsid w:val="007A5EB3"/>
    <w:rsid w:val="008C01B3"/>
    <w:rsid w:val="009C6E09"/>
    <w:rsid w:val="00C136E3"/>
    <w:rsid w:val="00CD698C"/>
    <w:rsid w:val="00E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AA3B"/>
  <w15:docId w15:val="{4CF847D7-1D72-496A-99B0-84484C5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Zarkower</dc:creator>
  <cp:lastModifiedBy>Tracey Carayol</cp:lastModifiedBy>
  <cp:revision>3</cp:revision>
  <dcterms:created xsi:type="dcterms:W3CDTF">2018-06-11T21:37:00Z</dcterms:created>
  <dcterms:modified xsi:type="dcterms:W3CDTF">2018-08-13T19:49:00Z</dcterms:modified>
</cp:coreProperties>
</file>